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BFCB3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Style w:val="Strong"/>
          <w:rFonts w:ascii="Garamond" w:hAnsi="Garamond"/>
          <w:color w:val="000000"/>
          <w:spacing w:val="8"/>
          <w:sz w:val="21"/>
          <w:szCs w:val="21"/>
        </w:rPr>
        <w:t>Education</w:t>
      </w:r>
    </w:p>
    <w:p w14:paraId="1B6A4229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Fonts w:ascii="Garamond" w:hAnsi="Garamond"/>
          <w:color w:val="000000"/>
          <w:spacing w:val="8"/>
          <w:sz w:val="21"/>
          <w:szCs w:val="21"/>
        </w:rPr>
        <w:t>2018-2020                   Masters of Fine Arts, Pennsylvania State University, State College, PA</w:t>
      </w:r>
    </w:p>
    <w:p w14:paraId="5678DE48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Fonts w:ascii="Garamond" w:hAnsi="Garamond"/>
          <w:color w:val="000000"/>
          <w:spacing w:val="8"/>
          <w:sz w:val="21"/>
          <w:szCs w:val="21"/>
        </w:rPr>
        <w:t>2015- 2018                  Bachelor of Fine Arts, Concentration in Ceramics, Kansas City                     </w:t>
      </w:r>
    </w:p>
    <w:p w14:paraId="75F4639E" w14:textId="155846CA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Fonts w:ascii="Garamond" w:hAnsi="Garamond"/>
          <w:color w:val="000000"/>
          <w:spacing w:val="8"/>
          <w:sz w:val="21"/>
          <w:szCs w:val="21"/>
        </w:rPr>
        <w:t>                                  Art Institute, Kansas City, MO  </w:t>
      </w:r>
    </w:p>
    <w:p w14:paraId="3B9EA114" w14:textId="100A53D4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Fonts w:ascii="Garamond" w:hAnsi="Garamond"/>
          <w:color w:val="000000"/>
          <w:spacing w:val="8"/>
          <w:sz w:val="21"/>
          <w:szCs w:val="21"/>
        </w:rPr>
        <w:t>2013                           Associates Degree, Orange Coast College, Costa Mesa, CA</w:t>
      </w:r>
    </w:p>
    <w:p w14:paraId="621C31CF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Style w:val="Strong"/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Style w:val="Strong"/>
          <w:rFonts w:ascii="Garamond" w:hAnsi="Garamond"/>
          <w:color w:val="000000"/>
          <w:spacing w:val="8"/>
          <w:sz w:val="21"/>
          <w:szCs w:val="21"/>
        </w:rPr>
        <w:t>Exhibitions  </w:t>
      </w:r>
    </w:p>
    <w:p w14:paraId="39BE47D5" w14:textId="1F6EEC23" w:rsidR="001870EC" w:rsidRPr="001870EC" w:rsidRDefault="001870EC" w:rsidP="004417D6">
      <w:pPr>
        <w:pStyle w:val="NormalWeb"/>
        <w:spacing w:before="0" w:beforeAutospacing="0" w:after="384" w:afterAutospacing="0"/>
        <w:rPr>
          <w:rStyle w:val="Strong"/>
          <w:rFonts w:ascii="Garamond" w:hAnsi="Garamond"/>
          <w:b w:val="0"/>
          <w:bCs w:val="0"/>
          <w:color w:val="000000"/>
          <w:spacing w:val="8"/>
          <w:sz w:val="21"/>
          <w:szCs w:val="21"/>
        </w:rPr>
      </w:pPr>
      <w:r>
        <w:rPr>
          <w:rStyle w:val="Strong"/>
          <w:rFonts w:ascii="Garamond" w:hAnsi="Garamond"/>
          <w:b w:val="0"/>
          <w:bCs w:val="0"/>
          <w:i/>
          <w:iCs/>
          <w:color w:val="000000"/>
          <w:spacing w:val="8"/>
          <w:sz w:val="21"/>
          <w:szCs w:val="21"/>
        </w:rPr>
        <w:t xml:space="preserve">Product of The 80’s, </w:t>
      </w:r>
      <w:r>
        <w:rPr>
          <w:rStyle w:val="Strong"/>
          <w:rFonts w:ascii="Garamond" w:hAnsi="Garamond"/>
          <w:b w:val="0"/>
          <w:bCs w:val="0"/>
          <w:color w:val="000000"/>
          <w:spacing w:val="8"/>
          <w:sz w:val="21"/>
          <w:szCs w:val="21"/>
        </w:rPr>
        <w:t xml:space="preserve">Eric </w:t>
      </w:r>
      <w:proofErr w:type="spellStart"/>
      <w:r>
        <w:rPr>
          <w:rStyle w:val="Strong"/>
          <w:rFonts w:ascii="Garamond" w:hAnsi="Garamond"/>
          <w:b w:val="0"/>
          <w:bCs w:val="0"/>
          <w:color w:val="000000"/>
          <w:spacing w:val="8"/>
          <w:sz w:val="21"/>
          <w:szCs w:val="21"/>
        </w:rPr>
        <w:t>Fischl</w:t>
      </w:r>
      <w:proofErr w:type="spellEnd"/>
      <w:r>
        <w:rPr>
          <w:rStyle w:val="Strong"/>
          <w:rFonts w:ascii="Garamond" w:hAnsi="Garamond"/>
          <w:b w:val="0"/>
          <w:bCs w:val="0"/>
          <w:color w:val="000000"/>
          <w:spacing w:val="8"/>
          <w:sz w:val="21"/>
          <w:szCs w:val="21"/>
        </w:rPr>
        <w:t xml:space="preserve"> Gallery, Phoenix college, AZ</w:t>
      </w:r>
    </w:p>
    <w:p w14:paraId="5ED092D9" w14:textId="773EA7F5" w:rsidR="004417D6" w:rsidRDefault="004417D6" w:rsidP="004417D6">
      <w:pPr>
        <w:pStyle w:val="NormalWeb"/>
        <w:spacing w:before="0" w:beforeAutospacing="0" w:after="384" w:afterAutospacing="0"/>
        <w:rPr>
          <w:rStyle w:val="Strong"/>
          <w:rFonts w:ascii="Garamond" w:hAnsi="Garamond"/>
          <w:b w:val="0"/>
          <w:bCs w:val="0"/>
          <w:color w:val="000000"/>
          <w:spacing w:val="8"/>
          <w:sz w:val="21"/>
          <w:szCs w:val="21"/>
        </w:rPr>
      </w:pPr>
      <w:r w:rsidRPr="004417D6">
        <w:rPr>
          <w:rStyle w:val="Strong"/>
          <w:rFonts w:ascii="Garamond" w:hAnsi="Garamond"/>
          <w:b w:val="0"/>
          <w:bCs w:val="0"/>
          <w:i/>
          <w:iCs/>
          <w:color w:val="000000"/>
          <w:spacing w:val="8"/>
          <w:sz w:val="21"/>
          <w:szCs w:val="21"/>
        </w:rPr>
        <w:t xml:space="preserve">Wicked </w:t>
      </w:r>
      <w:proofErr w:type="spellStart"/>
      <w:r w:rsidRPr="004417D6">
        <w:rPr>
          <w:rStyle w:val="Strong"/>
          <w:rFonts w:ascii="Garamond" w:hAnsi="Garamond"/>
          <w:b w:val="0"/>
          <w:bCs w:val="0"/>
          <w:i/>
          <w:iCs/>
          <w:color w:val="000000"/>
          <w:spacing w:val="8"/>
          <w:sz w:val="21"/>
          <w:szCs w:val="21"/>
        </w:rPr>
        <w:t>Pissah</w:t>
      </w:r>
      <w:proofErr w:type="spellEnd"/>
      <w:r>
        <w:rPr>
          <w:rStyle w:val="Strong"/>
          <w:rFonts w:ascii="Garamond" w:hAnsi="Garamond"/>
          <w:b w:val="0"/>
          <w:bCs w:val="0"/>
          <w:color w:val="000000"/>
          <w:spacing w:val="8"/>
          <w:sz w:val="21"/>
          <w:szCs w:val="21"/>
        </w:rPr>
        <w:t>, Zoller Gallery, State College, PA</w:t>
      </w:r>
    </w:p>
    <w:p w14:paraId="1B9492BE" w14:textId="2DCE4F9A" w:rsid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Style w:val="Strong"/>
          <w:rFonts w:ascii="Garamond" w:hAnsi="Garamond"/>
          <w:b w:val="0"/>
          <w:bCs w:val="0"/>
          <w:i/>
          <w:iCs/>
          <w:color w:val="000000"/>
          <w:spacing w:val="8"/>
          <w:sz w:val="21"/>
          <w:szCs w:val="21"/>
        </w:rPr>
        <w:t>Clay Café 2.0</w:t>
      </w:r>
      <w:r>
        <w:rPr>
          <w:rStyle w:val="Strong"/>
          <w:rFonts w:ascii="Garamond" w:hAnsi="Garamond"/>
          <w:b w:val="0"/>
          <w:bCs w:val="0"/>
          <w:color w:val="000000"/>
          <w:spacing w:val="8"/>
          <w:sz w:val="21"/>
          <w:szCs w:val="21"/>
        </w:rPr>
        <w:t>, Borland Project Space, Pennsylvania State University, State College, Pa</w:t>
      </w:r>
    </w:p>
    <w:p w14:paraId="3A3332AD" w14:textId="3D666099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Fonts w:ascii="Garamond" w:hAnsi="Garamond"/>
          <w:i/>
          <w:iCs/>
          <w:color w:val="000000"/>
          <w:spacing w:val="8"/>
          <w:sz w:val="21"/>
          <w:szCs w:val="21"/>
        </w:rPr>
        <w:t>Hangover Smoothie</w:t>
      </w:r>
      <w:r>
        <w:rPr>
          <w:rFonts w:ascii="Garamond" w:hAnsi="Garamond"/>
          <w:color w:val="000000"/>
          <w:spacing w:val="8"/>
          <w:sz w:val="21"/>
          <w:szCs w:val="21"/>
        </w:rPr>
        <w:t>, Zoller Gallery, State College, PA</w:t>
      </w:r>
    </w:p>
    <w:p w14:paraId="2D8E4777" w14:textId="4B20D80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Fonts w:ascii="Garamond" w:hAnsi="Garamond"/>
          <w:color w:val="000000"/>
          <w:spacing w:val="8"/>
          <w:sz w:val="21"/>
          <w:szCs w:val="21"/>
        </w:rPr>
        <w:t>2019</w:t>
      </w:r>
    </w:p>
    <w:p w14:paraId="2EDCC548" w14:textId="083DEFB0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Fonts w:ascii="Garamond" w:hAnsi="Garamond"/>
          <w:i/>
          <w:iCs/>
          <w:color w:val="000000"/>
          <w:spacing w:val="8"/>
          <w:sz w:val="21"/>
          <w:szCs w:val="21"/>
        </w:rPr>
        <w:t>Graduate Research Exhibition</w:t>
      </w:r>
      <w:r w:rsidRPr="004417D6">
        <w:rPr>
          <w:rFonts w:ascii="Garamond" w:hAnsi="Garamond"/>
          <w:color w:val="000000"/>
          <w:spacing w:val="8"/>
          <w:sz w:val="21"/>
          <w:szCs w:val="21"/>
        </w:rPr>
        <w:t>, HUB Gallery, University Park, PA.</w:t>
      </w:r>
    </w:p>
    <w:p w14:paraId="06CC968D" w14:textId="371800A0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Fonts w:ascii="Garamond" w:hAnsi="Garamond"/>
          <w:i/>
          <w:iCs/>
          <w:color w:val="000000"/>
          <w:spacing w:val="8"/>
          <w:sz w:val="21"/>
          <w:szCs w:val="21"/>
        </w:rPr>
        <w:t>Free Beer</w:t>
      </w:r>
      <w:r w:rsidRPr="004417D6">
        <w:rPr>
          <w:rFonts w:ascii="Garamond" w:hAnsi="Garamond"/>
          <w:color w:val="000000"/>
          <w:spacing w:val="8"/>
          <w:sz w:val="21"/>
          <w:szCs w:val="21"/>
        </w:rPr>
        <w:t>, Pennsylvania State University, State College, PA</w:t>
      </w:r>
    </w:p>
    <w:p w14:paraId="7F3BE047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Fonts w:ascii="Garamond" w:hAnsi="Garamond"/>
          <w:i/>
          <w:iCs/>
          <w:color w:val="000000"/>
          <w:spacing w:val="8"/>
          <w:sz w:val="21"/>
          <w:szCs w:val="21"/>
        </w:rPr>
        <w:t>Ceramics Showcase</w:t>
      </w:r>
      <w:r w:rsidRPr="004417D6">
        <w:rPr>
          <w:rFonts w:ascii="Garamond" w:hAnsi="Garamond"/>
          <w:color w:val="000000"/>
          <w:spacing w:val="8"/>
          <w:sz w:val="21"/>
          <w:szCs w:val="21"/>
        </w:rPr>
        <w:t>,</w:t>
      </w:r>
      <w:r w:rsidRPr="004417D6">
        <w:rPr>
          <w:rFonts w:ascii="Garamond" w:hAnsi="Garamond"/>
          <w:color w:val="000000"/>
          <w:spacing w:val="8"/>
          <w:sz w:val="21"/>
          <w:szCs w:val="21"/>
        </w:rPr>
        <w:t xml:space="preserve"> Print Media Gallery, Palmer Museum of Art, University Park, PA. </w:t>
      </w:r>
    </w:p>
    <w:p w14:paraId="543ACA41" w14:textId="105DF2E4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Fonts w:ascii="Garamond" w:hAnsi="Garamond"/>
          <w:i/>
          <w:iCs/>
          <w:color w:val="000000"/>
          <w:spacing w:val="8"/>
          <w:sz w:val="21"/>
          <w:szCs w:val="21"/>
        </w:rPr>
        <w:t>Keystone Clay: West</w:t>
      </w:r>
      <w:r w:rsidRPr="004417D6">
        <w:rPr>
          <w:rFonts w:ascii="Garamond" w:hAnsi="Garamond"/>
          <w:color w:val="000000"/>
          <w:spacing w:val="8"/>
          <w:sz w:val="21"/>
          <w:szCs w:val="21"/>
        </w:rPr>
        <w:t xml:space="preserve">, Baltimore </w:t>
      </w:r>
      <w:proofErr w:type="spellStart"/>
      <w:r w:rsidRPr="004417D6">
        <w:rPr>
          <w:rFonts w:ascii="Garamond" w:hAnsi="Garamond"/>
          <w:color w:val="000000"/>
          <w:spacing w:val="8"/>
          <w:sz w:val="21"/>
          <w:szCs w:val="21"/>
        </w:rPr>
        <w:t>Clayworks</w:t>
      </w:r>
      <w:proofErr w:type="spellEnd"/>
      <w:r w:rsidRPr="004417D6">
        <w:rPr>
          <w:rFonts w:ascii="Garamond" w:hAnsi="Garamond"/>
          <w:color w:val="000000"/>
          <w:spacing w:val="8"/>
          <w:sz w:val="21"/>
          <w:szCs w:val="21"/>
        </w:rPr>
        <w:t xml:space="preserve">, Baltimore, MD. </w:t>
      </w:r>
    </w:p>
    <w:p w14:paraId="56E20AED" w14:textId="14CD9308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Fonts w:ascii="Garamond" w:hAnsi="Garamond"/>
          <w:color w:val="000000"/>
          <w:spacing w:val="8"/>
          <w:sz w:val="21"/>
          <w:szCs w:val="21"/>
        </w:rPr>
        <w:t>2018                           </w:t>
      </w:r>
    </w:p>
    <w:p w14:paraId="38CA0914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Style w:val="Emphasis"/>
          <w:rFonts w:ascii="Garamond" w:hAnsi="Garamond"/>
          <w:color w:val="000000"/>
          <w:spacing w:val="8"/>
          <w:sz w:val="21"/>
          <w:szCs w:val="21"/>
        </w:rPr>
        <w:t xml:space="preserve">Fine Mesh, </w:t>
      </w:r>
      <w:r w:rsidRPr="004417D6">
        <w:rPr>
          <w:rFonts w:ascii="Garamond" w:hAnsi="Garamond"/>
          <w:color w:val="000000"/>
          <w:spacing w:val="8"/>
          <w:sz w:val="21"/>
          <w:szCs w:val="21"/>
        </w:rPr>
        <w:t>Kansas City Art Institute, Kansas City, MO</w:t>
      </w:r>
    </w:p>
    <w:p w14:paraId="400126F9" w14:textId="0C77D54F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Style w:val="Emphasis"/>
          <w:rFonts w:ascii="Garamond" w:hAnsi="Garamond"/>
          <w:color w:val="000000"/>
          <w:spacing w:val="8"/>
          <w:sz w:val="21"/>
          <w:szCs w:val="21"/>
        </w:rPr>
        <w:t>NCECA National Student Juried Exhibition,</w:t>
      </w:r>
      <w:r w:rsidRPr="004417D6">
        <w:rPr>
          <w:rFonts w:ascii="Garamond" w:hAnsi="Garamond"/>
          <w:color w:val="000000"/>
          <w:spacing w:val="8"/>
          <w:sz w:val="21"/>
          <w:szCs w:val="21"/>
        </w:rPr>
        <w:t xml:space="preserve"> </w:t>
      </w:r>
      <w:r w:rsidRPr="004417D6">
        <w:rPr>
          <w:rFonts w:ascii="Garamond" w:hAnsi="Garamond"/>
          <w:color w:val="000000"/>
          <w:spacing w:val="8"/>
          <w:sz w:val="21"/>
          <w:szCs w:val="21"/>
        </w:rPr>
        <w:t>Pittsburgh Center for the Arts, Pittsburgh, PA</w:t>
      </w:r>
    </w:p>
    <w:p w14:paraId="0740F407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Fonts w:ascii="Garamond" w:hAnsi="Garamond"/>
          <w:color w:val="000000"/>
          <w:spacing w:val="8"/>
          <w:sz w:val="21"/>
          <w:szCs w:val="21"/>
        </w:rPr>
        <w:t>2017                           </w:t>
      </w:r>
    </w:p>
    <w:p w14:paraId="61DE74A7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Style w:val="Emphasis"/>
          <w:rFonts w:ascii="Garamond" w:hAnsi="Garamond"/>
          <w:color w:val="000000"/>
          <w:spacing w:val="8"/>
          <w:sz w:val="21"/>
          <w:szCs w:val="21"/>
        </w:rPr>
        <w:t>Elsewhere</w:t>
      </w:r>
      <w:r w:rsidRPr="004417D6">
        <w:rPr>
          <w:rFonts w:ascii="Garamond" w:hAnsi="Garamond"/>
          <w:color w:val="000000"/>
          <w:spacing w:val="8"/>
          <w:sz w:val="21"/>
          <w:szCs w:val="21"/>
        </w:rPr>
        <w:t>, KCAI Crossroads Gallery, Kansas City, MO</w:t>
      </w:r>
    </w:p>
    <w:p w14:paraId="2E2E08C8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Style w:val="Emphasis"/>
          <w:rFonts w:ascii="Garamond" w:hAnsi="Garamond"/>
          <w:color w:val="000000"/>
          <w:spacing w:val="8"/>
          <w:sz w:val="21"/>
          <w:szCs w:val="21"/>
        </w:rPr>
        <w:t xml:space="preserve">Modus </w:t>
      </w:r>
      <w:proofErr w:type="spellStart"/>
      <w:proofErr w:type="gramStart"/>
      <w:r w:rsidRPr="004417D6">
        <w:rPr>
          <w:rStyle w:val="Emphasis"/>
          <w:rFonts w:ascii="Garamond" w:hAnsi="Garamond"/>
          <w:color w:val="000000"/>
          <w:spacing w:val="8"/>
          <w:sz w:val="21"/>
          <w:szCs w:val="21"/>
        </w:rPr>
        <w:t>Operandi</w:t>
      </w:r>
      <w:r w:rsidRPr="004417D6">
        <w:rPr>
          <w:rFonts w:ascii="Garamond" w:hAnsi="Garamond"/>
          <w:color w:val="000000"/>
          <w:spacing w:val="8"/>
          <w:sz w:val="21"/>
          <w:szCs w:val="21"/>
        </w:rPr>
        <w:t>,Kansas</w:t>
      </w:r>
      <w:proofErr w:type="spellEnd"/>
      <w:proofErr w:type="gramEnd"/>
      <w:r w:rsidRPr="004417D6">
        <w:rPr>
          <w:rFonts w:ascii="Garamond" w:hAnsi="Garamond"/>
          <w:color w:val="000000"/>
          <w:spacing w:val="8"/>
          <w:sz w:val="21"/>
          <w:szCs w:val="21"/>
        </w:rPr>
        <w:t xml:space="preserve"> City Art Institute, Kansas City, MO</w:t>
      </w:r>
    </w:p>
    <w:p w14:paraId="37139987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Style w:val="Emphasis"/>
          <w:rFonts w:ascii="Garamond" w:hAnsi="Garamond"/>
          <w:color w:val="000000"/>
          <w:spacing w:val="8"/>
          <w:sz w:val="21"/>
          <w:szCs w:val="21"/>
        </w:rPr>
        <w:lastRenderedPageBreak/>
        <w:t>Transmute</w:t>
      </w:r>
      <w:r w:rsidRPr="004417D6">
        <w:rPr>
          <w:rFonts w:ascii="Garamond" w:hAnsi="Garamond"/>
          <w:color w:val="000000"/>
          <w:spacing w:val="8"/>
          <w:sz w:val="21"/>
          <w:szCs w:val="21"/>
        </w:rPr>
        <w:t>, Kansas City Art Institute, Kansas City, MO </w:t>
      </w:r>
    </w:p>
    <w:p w14:paraId="05F5A4B7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Style w:val="Emphasis"/>
          <w:rFonts w:ascii="Garamond" w:hAnsi="Garamond"/>
          <w:color w:val="000000"/>
          <w:spacing w:val="8"/>
          <w:sz w:val="21"/>
          <w:szCs w:val="21"/>
        </w:rPr>
        <w:t>First Cut</w:t>
      </w:r>
      <w:r w:rsidRPr="004417D6">
        <w:rPr>
          <w:rFonts w:ascii="Garamond" w:hAnsi="Garamond"/>
          <w:color w:val="000000"/>
          <w:spacing w:val="8"/>
          <w:sz w:val="21"/>
          <w:szCs w:val="21"/>
        </w:rPr>
        <w:t>, KCAI Crossroads Gallery, Kansas City, MO</w:t>
      </w:r>
    </w:p>
    <w:p w14:paraId="3BBCBDB3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Fonts w:ascii="Garamond" w:hAnsi="Garamond"/>
          <w:color w:val="000000"/>
          <w:spacing w:val="8"/>
          <w:sz w:val="21"/>
          <w:szCs w:val="21"/>
        </w:rPr>
        <w:t>2016                           </w:t>
      </w:r>
    </w:p>
    <w:p w14:paraId="52C63EDD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Style w:val="Emphasis"/>
          <w:rFonts w:ascii="Garamond" w:hAnsi="Garamond"/>
          <w:color w:val="000000"/>
          <w:spacing w:val="8"/>
          <w:sz w:val="21"/>
          <w:szCs w:val="21"/>
        </w:rPr>
        <w:t>NCECA National Student Juried Exhibition</w:t>
      </w:r>
      <w:r w:rsidRPr="004417D6">
        <w:rPr>
          <w:rFonts w:ascii="Garamond" w:hAnsi="Garamond"/>
          <w:color w:val="000000"/>
          <w:spacing w:val="8"/>
          <w:sz w:val="21"/>
          <w:szCs w:val="21"/>
        </w:rPr>
        <w:t xml:space="preserve">, Leedy </w:t>
      </w:r>
      <w:proofErr w:type="spellStart"/>
      <w:r w:rsidRPr="004417D6">
        <w:rPr>
          <w:rFonts w:ascii="Garamond" w:hAnsi="Garamond"/>
          <w:color w:val="000000"/>
          <w:spacing w:val="8"/>
          <w:sz w:val="21"/>
          <w:szCs w:val="21"/>
        </w:rPr>
        <w:t>Volkus</w:t>
      </w:r>
      <w:proofErr w:type="spellEnd"/>
      <w:r w:rsidRPr="004417D6">
        <w:rPr>
          <w:rFonts w:ascii="Garamond" w:hAnsi="Garamond"/>
          <w:color w:val="000000"/>
          <w:spacing w:val="8"/>
          <w:sz w:val="21"/>
          <w:szCs w:val="21"/>
        </w:rPr>
        <w:t xml:space="preserve"> Gallery, Kansas City, MO</w:t>
      </w:r>
    </w:p>
    <w:p w14:paraId="1A667F07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Style w:val="Emphasis"/>
          <w:rFonts w:ascii="Garamond" w:hAnsi="Garamond"/>
          <w:color w:val="000000"/>
          <w:spacing w:val="8"/>
          <w:sz w:val="21"/>
          <w:szCs w:val="21"/>
        </w:rPr>
        <w:t xml:space="preserve">Literature </w:t>
      </w:r>
      <w:proofErr w:type="gramStart"/>
      <w:r w:rsidRPr="004417D6">
        <w:rPr>
          <w:rStyle w:val="Emphasis"/>
          <w:rFonts w:ascii="Garamond" w:hAnsi="Garamond"/>
          <w:color w:val="000000"/>
          <w:spacing w:val="8"/>
          <w:sz w:val="21"/>
          <w:szCs w:val="21"/>
        </w:rPr>
        <w:t>And</w:t>
      </w:r>
      <w:proofErr w:type="gramEnd"/>
      <w:r w:rsidRPr="004417D6">
        <w:rPr>
          <w:rStyle w:val="Emphasis"/>
          <w:rFonts w:ascii="Garamond" w:hAnsi="Garamond"/>
          <w:color w:val="000000"/>
          <w:spacing w:val="8"/>
          <w:sz w:val="21"/>
          <w:szCs w:val="21"/>
        </w:rPr>
        <w:t xml:space="preserve"> Language</w:t>
      </w:r>
      <w:r w:rsidRPr="004417D6">
        <w:rPr>
          <w:rFonts w:ascii="Garamond" w:hAnsi="Garamond"/>
          <w:color w:val="000000"/>
          <w:spacing w:val="8"/>
          <w:sz w:val="21"/>
          <w:szCs w:val="21"/>
        </w:rPr>
        <w:t>, Stern Ceramics Building, Kansas City Art Institute, Kansas City, MO </w:t>
      </w:r>
    </w:p>
    <w:p w14:paraId="6923E1BE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Style w:val="Emphasis"/>
          <w:rFonts w:ascii="Garamond" w:hAnsi="Garamond"/>
          <w:color w:val="000000"/>
          <w:spacing w:val="8"/>
          <w:sz w:val="21"/>
          <w:szCs w:val="21"/>
        </w:rPr>
        <w:t>Biomorphic</w:t>
      </w:r>
      <w:r w:rsidRPr="004417D6">
        <w:rPr>
          <w:rFonts w:ascii="Garamond" w:hAnsi="Garamond"/>
          <w:color w:val="000000"/>
          <w:spacing w:val="8"/>
          <w:sz w:val="21"/>
          <w:szCs w:val="21"/>
        </w:rPr>
        <w:t xml:space="preserve">, Stern Ceramics Building, Kansas City Art Institute, Kansas City, MO </w:t>
      </w:r>
    </w:p>
    <w:p w14:paraId="20982AB0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Style w:val="Emphasis"/>
          <w:rFonts w:ascii="Garamond" w:hAnsi="Garamond"/>
          <w:color w:val="000000"/>
          <w:spacing w:val="8"/>
          <w:sz w:val="21"/>
          <w:szCs w:val="21"/>
        </w:rPr>
        <w:t>A to Z: AMOCA's Permanent Collection</w:t>
      </w:r>
      <w:r w:rsidRPr="004417D6">
        <w:rPr>
          <w:rFonts w:ascii="Garamond" w:hAnsi="Garamond"/>
          <w:color w:val="000000"/>
          <w:spacing w:val="8"/>
          <w:sz w:val="21"/>
          <w:szCs w:val="21"/>
        </w:rPr>
        <w:t>, American Museum of Ceramic, Arts, Pomona, CA</w:t>
      </w:r>
    </w:p>
    <w:p w14:paraId="08AA74A9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Fonts w:ascii="Garamond" w:hAnsi="Garamond"/>
          <w:color w:val="000000"/>
          <w:spacing w:val="8"/>
          <w:sz w:val="21"/>
          <w:szCs w:val="21"/>
        </w:rPr>
        <w:t>2015                           </w:t>
      </w:r>
    </w:p>
    <w:p w14:paraId="0E4A3F41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Style w:val="Emphasis"/>
          <w:rFonts w:ascii="Garamond" w:hAnsi="Garamond"/>
          <w:color w:val="000000"/>
          <w:spacing w:val="8"/>
          <w:sz w:val="21"/>
          <w:szCs w:val="21"/>
        </w:rPr>
        <w:t>Devotion</w:t>
      </w:r>
      <w:r w:rsidRPr="004417D6">
        <w:rPr>
          <w:rFonts w:ascii="Garamond" w:hAnsi="Garamond"/>
          <w:color w:val="000000"/>
          <w:spacing w:val="8"/>
          <w:sz w:val="21"/>
          <w:szCs w:val="21"/>
        </w:rPr>
        <w:t xml:space="preserve">, American </w:t>
      </w:r>
      <w:proofErr w:type="spellStart"/>
      <w:r w:rsidRPr="004417D6">
        <w:rPr>
          <w:rFonts w:ascii="Garamond" w:hAnsi="Garamond"/>
          <w:color w:val="000000"/>
          <w:spacing w:val="8"/>
          <w:sz w:val="21"/>
          <w:szCs w:val="21"/>
        </w:rPr>
        <w:t>Muesum</w:t>
      </w:r>
      <w:proofErr w:type="spellEnd"/>
      <w:r w:rsidRPr="004417D6">
        <w:rPr>
          <w:rFonts w:ascii="Garamond" w:hAnsi="Garamond"/>
          <w:color w:val="000000"/>
          <w:spacing w:val="8"/>
          <w:sz w:val="21"/>
          <w:szCs w:val="21"/>
        </w:rPr>
        <w:t xml:space="preserve"> of Ceramic Arts, Studio, Pomona, CA</w:t>
      </w:r>
    </w:p>
    <w:p w14:paraId="51695B82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Style w:val="Emphasis"/>
          <w:rFonts w:ascii="Garamond" w:hAnsi="Garamond"/>
          <w:color w:val="000000"/>
          <w:spacing w:val="8"/>
          <w:sz w:val="21"/>
          <w:szCs w:val="21"/>
        </w:rPr>
        <w:t>NCECA National Student Juried Exhibition</w:t>
      </w:r>
      <w:r w:rsidRPr="004417D6">
        <w:rPr>
          <w:rFonts w:ascii="Garamond" w:hAnsi="Garamond"/>
          <w:color w:val="000000"/>
          <w:spacing w:val="8"/>
          <w:sz w:val="21"/>
          <w:szCs w:val="21"/>
        </w:rPr>
        <w:t xml:space="preserve">, The Sol Koffler </w:t>
      </w:r>
      <w:proofErr w:type="spellStart"/>
      <w:proofErr w:type="gramStart"/>
      <w:r w:rsidRPr="004417D6">
        <w:rPr>
          <w:rFonts w:ascii="Garamond" w:hAnsi="Garamond"/>
          <w:color w:val="000000"/>
          <w:spacing w:val="8"/>
          <w:sz w:val="21"/>
          <w:szCs w:val="21"/>
        </w:rPr>
        <w:t>Gallery,Providence</w:t>
      </w:r>
      <w:proofErr w:type="spellEnd"/>
      <w:proofErr w:type="gramEnd"/>
      <w:r w:rsidRPr="004417D6">
        <w:rPr>
          <w:rFonts w:ascii="Garamond" w:hAnsi="Garamond"/>
          <w:color w:val="000000"/>
          <w:spacing w:val="8"/>
          <w:sz w:val="21"/>
          <w:szCs w:val="21"/>
        </w:rPr>
        <w:t>, RI </w:t>
      </w:r>
    </w:p>
    <w:p w14:paraId="51E85B39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Style w:val="Emphasis"/>
          <w:rFonts w:ascii="Garamond" w:hAnsi="Garamond"/>
          <w:color w:val="000000"/>
          <w:spacing w:val="8"/>
          <w:sz w:val="21"/>
          <w:szCs w:val="21"/>
        </w:rPr>
        <w:t>In Transition</w:t>
      </w:r>
      <w:r w:rsidRPr="004417D6">
        <w:rPr>
          <w:rFonts w:ascii="Garamond" w:hAnsi="Garamond"/>
          <w:color w:val="000000"/>
          <w:spacing w:val="8"/>
          <w:sz w:val="21"/>
          <w:szCs w:val="21"/>
        </w:rPr>
        <w:t>, Stern Ceramics Building, Kansas City Art Institute, Kansas City, MO </w:t>
      </w:r>
    </w:p>
    <w:p w14:paraId="5A00811B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Fonts w:ascii="Garamond" w:hAnsi="Garamond"/>
          <w:color w:val="000000"/>
          <w:spacing w:val="8"/>
          <w:sz w:val="21"/>
          <w:szCs w:val="21"/>
        </w:rPr>
        <w:t>2014                           </w:t>
      </w:r>
    </w:p>
    <w:p w14:paraId="6065DC1F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Style w:val="Emphasis"/>
          <w:rFonts w:ascii="Garamond" w:hAnsi="Garamond"/>
          <w:color w:val="000000"/>
          <w:spacing w:val="8"/>
          <w:sz w:val="21"/>
          <w:szCs w:val="21"/>
        </w:rPr>
        <w:t>Student Show</w:t>
      </w:r>
      <w:r w:rsidRPr="004417D6">
        <w:rPr>
          <w:rFonts w:ascii="Garamond" w:hAnsi="Garamond"/>
          <w:color w:val="000000"/>
          <w:spacing w:val="8"/>
          <w:sz w:val="21"/>
          <w:szCs w:val="21"/>
        </w:rPr>
        <w:t>, Fullerton Community College, Fullerton, CA                              </w:t>
      </w:r>
    </w:p>
    <w:p w14:paraId="3EBA8002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Style w:val="Emphasis"/>
          <w:rFonts w:ascii="Garamond" w:hAnsi="Garamond"/>
          <w:color w:val="000000"/>
          <w:spacing w:val="8"/>
          <w:sz w:val="21"/>
          <w:szCs w:val="21"/>
        </w:rPr>
        <w:t xml:space="preserve">From Earth </w:t>
      </w:r>
      <w:proofErr w:type="gramStart"/>
      <w:r w:rsidRPr="004417D6">
        <w:rPr>
          <w:rStyle w:val="Emphasis"/>
          <w:rFonts w:ascii="Garamond" w:hAnsi="Garamond"/>
          <w:color w:val="000000"/>
          <w:spacing w:val="8"/>
          <w:sz w:val="21"/>
          <w:szCs w:val="21"/>
        </w:rPr>
        <w:t>To</w:t>
      </w:r>
      <w:proofErr w:type="gramEnd"/>
      <w:r w:rsidRPr="004417D6">
        <w:rPr>
          <w:rStyle w:val="Emphasis"/>
          <w:rFonts w:ascii="Garamond" w:hAnsi="Garamond"/>
          <w:color w:val="000000"/>
          <w:spacing w:val="8"/>
          <w:sz w:val="21"/>
          <w:szCs w:val="21"/>
        </w:rPr>
        <w:t xml:space="preserve"> Art</w:t>
      </w:r>
      <w:r w:rsidRPr="004417D6">
        <w:rPr>
          <w:rFonts w:ascii="Garamond" w:hAnsi="Garamond"/>
          <w:color w:val="000000"/>
          <w:spacing w:val="8"/>
          <w:sz w:val="21"/>
          <w:szCs w:val="21"/>
        </w:rPr>
        <w:t>, The Da Gallery, Pomona CA</w:t>
      </w:r>
    </w:p>
    <w:p w14:paraId="13CD920A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Style w:val="Strong"/>
          <w:rFonts w:ascii="Garamond" w:hAnsi="Garamond"/>
          <w:color w:val="000000"/>
          <w:spacing w:val="8"/>
          <w:sz w:val="21"/>
          <w:szCs w:val="21"/>
        </w:rPr>
        <w:t>Professional Experience</w:t>
      </w:r>
    </w:p>
    <w:p w14:paraId="5DA1CBFA" w14:textId="77777777" w:rsidR="001870EC" w:rsidRDefault="001870EC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</w:p>
    <w:p w14:paraId="50683DC8" w14:textId="648857EB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Fonts w:ascii="Garamond" w:hAnsi="Garamond"/>
          <w:color w:val="000000"/>
          <w:spacing w:val="8"/>
          <w:sz w:val="21"/>
          <w:szCs w:val="21"/>
        </w:rPr>
        <w:t>2016 -17                                  Instructor, Snow Farm, Williamsburg, MA</w:t>
      </w:r>
    </w:p>
    <w:p w14:paraId="4A170BAE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Fonts w:ascii="Garamond" w:hAnsi="Garamond"/>
          <w:color w:val="000000"/>
          <w:spacing w:val="8"/>
          <w:sz w:val="21"/>
          <w:szCs w:val="21"/>
        </w:rPr>
        <w:t xml:space="preserve">Responsibility include: Make a lesson plan for the </w:t>
      </w:r>
      <w:proofErr w:type="gramStart"/>
      <w:r w:rsidRPr="004417D6">
        <w:rPr>
          <w:rFonts w:ascii="Garamond" w:hAnsi="Garamond"/>
          <w:color w:val="000000"/>
          <w:spacing w:val="8"/>
          <w:sz w:val="21"/>
          <w:szCs w:val="21"/>
        </w:rPr>
        <w:t>two week</w:t>
      </w:r>
      <w:proofErr w:type="gramEnd"/>
      <w:r w:rsidRPr="004417D6">
        <w:rPr>
          <w:rFonts w:ascii="Garamond" w:hAnsi="Garamond"/>
          <w:color w:val="000000"/>
          <w:spacing w:val="8"/>
          <w:sz w:val="21"/>
          <w:szCs w:val="21"/>
        </w:rPr>
        <w:t xml:space="preserve"> period. Teaching high School </w:t>
      </w:r>
      <w:proofErr w:type="gramStart"/>
      <w:r w:rsidRPr="004417D6">
        <w:rPr>
          <w:rFonts w:ascii="Garamond" w:hAnsi="Garamond"/>
          <w:color w:val="000000"/>
          <w:spacing w:val="8"/>
          <w:sz w:val="21"/>
          <w:szCs w:val="21"/>
        </w:rPr>
        <w:t>students</w:t>
      </w:r>
      <w:proofErr w:type="gramEnd"/>
      <w:r w:rsidRPr="004417D6">
        <w:rPr>
          <w:rFonts w:ascii="Garamond" w:hAnsi="Garamond"/>
          <w:color w:val="000000"/>
          <w:spacing w:val="8"/>
          <w:sz w:val="21"/>
          <w:szCs w:val="21"/>
        </w:rPr>
        <w:t xml:space="preserve"> multiple techniques to create ceramic works. Teaching about glazing and showing them the difference between the firings and firing ranges.</w:t>
      </w:r>
    </w:p>
    <w:p w14:paraId="7127ECDF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Fonts w:ascii="Garamond" w:hAnsi="Garamond"/>
          <w:color w:val="000000"/>
          <w:spacing w:val="8"/>
          <w:sz w:val="21"/>
          <w:szCs w:val="21"/>
        </w:rPr>
        <w:t xml:space="preserve">2016                            Intern to Dr. Catherine </w:t>
      </w:r>
      <w:proofErr w:type="spellStart"/>
      <w:r w:rsidRPr="004417D6">
        <w:rPr>
          <w:rFonts w:ascii="Garamond" w:hAnsi="Garamond"/>
          <w:color w:val="000000"/>
          <w:spacing w:val="8"/>
          <w:sz w:val="21"/>
          <w:szCs w:val="21"/>
        </w:rPr>
        <w:t>Futter</w:t>
      </w:r>
      <w:proofErr w:type="spellEnd"/>
      <w:r w:rsidRPr="004417D6">
        <w:rPr>
          <w:rFonts w:ascii="Garamond" w:hAnsi="Garamond"/>
          <w:color w:val="000000"/>
          <w:spacing w:val="8"/>
          <w:sz w:val="21"/>
          <w:szCs w:val="21"/>
        </w:rPr>
        <w:t xml:space="preserve">, Director of Curatorial Affairs, </w:t>
      </w:r>
      <w:r w:rsidRPr="004417D6">
        <w:rPr>
          <w:rStyle w:val="Emphasis"/>
          <w:rFonts w:ascii="Garamond" w:hAnsi="Garamond"/>
          <w:color w:val="000000"/>
          <w:spacing w:val="8"/>
          <w:sz w:val="21"/>
          <w:szCs w:val="21"/>
        </w:rPr>
        <w:t>NCECA</w:t>
      </w:r>
      <w:r w:rsidRPr="004417D6">
        <w:rPr>
          <w:rFonts w:ascii="Garamond" w:hAnsi="Garamond"/>
          <w:color w:val="000000"/>
          <w:spacing w:val="8"/>
          <w:sz w:val="21"/>
          <w:szCs w:val="21"/>
        </w:rPr>
        <w:br/>
        <w:t xml:space="preserve">                        </w:t>
      </w:r>
      <w:r w:rsidRPr="004417D6">
        <w:rPr>
          <w:rStyle w:val="Emphasis"/>
          <w:rFonts w:ascii="Garamond" w:hAnsi="Garamond"/>
          <w:color w:val="000000"/>
          <w:spacing w:val="8"/>
          <w:sz w:val="21"/>
          <w:szCs w:val="21"/>
        </w:rPr>
        <w:t>Unconventional Clay: Engage in Change</w:t>
      </w:r>
      <w:r w:rsidRPr="004417D6">
        <w:rPr>
          <w:rFonts w:ascii="Garamond" w:hAnsi="Garamond"/>
          <w:color w:val="000000"/>
          <w:spacing w:val="8"/>
          <w:sz w:val="21"/>
          <w:szCs w:val="21"/>
        </w:rPr>
        <w:t>, The Nelson-Akins Museum of Art, Kansas City, MO                            </w:t>
      </w:r>
      <w:r w:rsidRPr="004417D6">
        <w:rPr>
          <w:rFonts w:ascii="Garamond" w:hAnsi="Garamond"/>
          <w:color w:val="000000"/>
          <w:spacing w:val="8"/>
          <w:sz w:val="21"/>
          <w:szCs w:val="21"/>
        </w:rPr>
        <w:br/>
        <w:t xml:space="preserve">Assisted artist in residence </w:t>
      </w:r>
      <w:proofErr w:type="spellStart"/>
      <w:r w:rsidRPr="004417D6">
        <w:rPr>
          <w:rFonts w:ascii="Garamond" w:hAnsi="Garamond"/>
          <w:color w:val="000000"/>
          <w:spacing w:val="8"/>
          <w:sz w:val="21"/>
          <w:szCs w:val="21"/>
        </w:rPr>
        <w:t>Ehren</w:t>
      </w:r>
      <w:proofErr w:type="spellEnd"/>
      <w:r w:rsidRPr="004417D6">
        <w:rPr>
          <w:rFonts w:ascii="Garamond" w:hAnsi="Garamond"/>
          <w:color w:val="000000"/>
          <w:spacing w:val="8"/>
          <w:sz w:val="21"/>
          <w:szCs w:val="21"/>
        </w:rPr>
        <w:t xml:space="preserve"> Tool set up artwork for the exhibition. Participated in taking photos, </w:t>
      </w:r>
      <w:r w:rsidRPr="004417D6">
        <w:rPr>
          <w:rFonts w:ascii="Garamond" w:hAnsi="Garamond"/>
          <w:color w:val="000000"/>
          <w:spacing w:val="8"/>
          <w:sz w:val="21"/>
          <w:szCs w:val="21"/>
        </w:rPr>
        <w:lastRenderedPageBreak/>
        <w:t>scanning the photos, making decals then applying them to the surface of cups. Distributed out cups to the public for the artist.</w:t>
      </w:r>
    </w:p>
    <w:p w14:paraId="23B71EF9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Fonts w:ascii="Garamond" w:hAnsi="Garamond"/>
          <w:color w:val="000000"/>
          <w:spacing w:val="8"/>
          <w:sz w:val="21"/>
          <w:szCs w:val="21"/>
        </w:rPr>
        <w:t xml:space="preserve">2016                            Intern to Meredith Host Studio Potter &amp; </w:t>
      </w:r>
      <w:proofErr w:type="spellStart"/>
      <w:r w:rsidRPr="004417D6">
        <w:rPr>
          <w:rFonts w:ascii="Garamond" w:hAnsi="Garamond"/>
          <w:color w:val="000000"/>
          <w:spacing w:val="8"/>
          <w:sz w:val="21"/>
          <w:szCs w:val="21"/>
        </w:rPr>
        <w:t>Foldedpigs</w:t>
      </w:r>
      <w:proofErr w:type="spellEnd"/>
      <w:r w:rsidRPr="004417D6">
        <w:rPr>
          <w:rFonts w:ascii="Garamond" w:hAnsi="Garamond"/>
          <w:color w:val="000000"/>
          <w:spacing w:val="8"/>
          <w:sz w:val="21"/>
          <w:szCs w:val="21"/>
        </w:rPr>
        <w:t xml:space="preserve"> Dinnerware,</w:t>
      </w:r>
    </w:p>
    <w:p w14:paraId="432C08F4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Fonts w:ascii="Garamond" w:hAnsi="Garamond"/>
          <w:color w:val="000000"/>
          <w:spacing w:val="8"/>
          <w:sz w:val="21"/>
          <w:szCs w:val="21"/>
        </w:rPr>
        <w:t>Kansas City, MO</w:t>
      </w:r>
    </w:p>
    <w:p w14:paraId="0B6051F5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Fonts w:ascii="Garamond" w:hAnsi="Garamond"/>
          <w:color w:val="000000"/>
          <w:spacing w:val="8"/>
          <w:sz w:val="21"/>
          <w:szCs w:val="21"/>
        </w:rPr>
        <w:t xml:space="preserve">Assisted with studio work cleaning green ware, firing wares, prepping work for decals, decal </w:t>
      </w:r>
      <w:proofErr w:type="spellStart"/>
      <w:proofErr w:type="gramStart"/>
      <w:r w:rsidRPr="004417D6">
        <w:rPr>
          <w:rFonts w:ascii="Garamond" w:hAnsi="Garamond"/>
          <w:color w:val="000000"/>
          <w:spacing w:val="8"/>
          <w:sz w:val="21"/>
          <w:szCs w:val="21"/>
        </w:rPr>
        <w:t>works,packing</w:t>
      </w:r>
      <w:proofErr w:type="spellEnd"/>
      <w:proofErr w:type="gramEnd"/>
      <w:r w:rsidRPr="004417D6">
        <w:rPr>
          <w:rFonts w:ascii="Garamond" w:hAnsi="Garamond"/>
          <w:color w:val="000000"/>
          <w:spacing w:val="8"/>
          <w:sz w:val="21"/>
          <w:szCs w:val="21"/>
        </w:rPr>
        <w:t xml:space="preserve"> work for exhibitions and  shipping work.</w:t>
      </w:r>
    </w:p>
    <w:p w14:paraId="0934EB44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Fonts w:ascii="Garamond" w:hAnsi="Garamond"/>
          <w:color w:val="000000"/>
          <w:spacing w:val="8"/>
          <w:sz w:val="21"/>
          <w:szCs w:val="21"/>
        </w:rPr>
        <w:t>2014 -2015                  Production Thrower to Heather Levine Ceramics and Victoria Morris Pottery,</w:t>
      </w:r>
      <w:r w:rsidRPr="004417D6">
        <w:rPr>
          <w:rFonts w:ascii="Garamond" w:hAnsi="Garamond"/>
          <w:color w:val="000000"/>
          <w:spacing w:val="8"/>
          <w:sz w:val="21"/>
          <w:szCs w:val="21"/>
        </w:rPr>
        <w:br/>
        <w:t xml:space="preserve">                                                            Los </w:t>
      </w:r>
      <w:proofErr w:type="spellStart"/>
      <w:proofErr w:type="gramStart"/>
      <w:r w:rsidRPr="004417D6">
        <w:rPr>
          <w:rFonts w:ascii="Garamond" w:hAnsi="Garamond"/>
          <w:color w:val="000000"/>
          <w:spacing w:val="8"/>
          <w:sz w:val="21"/>
          <w:szCs w:val="21"/>
        </w:rPr>
        <w:t>Angeles,CA</w:t>
      </w:r>
      <w:proofErr w:type="spellEnd"/>
      <w:proofErr w:type="gramEnd"/>
    </w:p>
    <w:p w14:paraId="4E323936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Fonts w:ascii="Garamond" w:hAnsi="Garamond"/>
          <w:color w:val="000000"/>
          <w:spacing w:val="8"/>
          <w:sz w:val="21"/>
          <w:szCs w:val="21"/>
        </w:rPr>
        <w:t xml:space="preserve">Responsibilities were to </w:t>
      </w:r>
      <w:proofErr w:type="gramStart"/>
      <w:r w:rsidRPr="004417D6">
        <w:rPr>
          <w:rFonts w:ascii="Garamond" w:hAnsi="Garamond"/>
          <w:color w:val="000000"/>
          <w:spacing w:val="8"/>
          <w:sz w:val="21"/>
          <w:szCs w:val="21"/>
        </w:rPr>
        <w:t>help out</w:t>
      </w:r>
      <w:proofErr w:type="gramEnd"/>
      <w:r w:rsidRPr="004417D6">
        <w:rPr>
          <w:rFonts w:ascii="Garamond" w:hAnsi="Garamond"/>
          <w:color w:val="000000"/>
          <w:spacing w:val="8"/>
          <w:sz w:val="21"/>
          <w:szCs w:val="21"/>
        </w:rPr>
        <w:t xml:space="preserve"> with ceramic orders. I would throw and trim ceramic vessels that later turned into lamps.</w:t>
      </w:r>
    </w:p>
    <w:p w14:paraId="77C9BE94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Style w:val="Strong"/>
          <w:rFonts w:ascii="Garamond" w:hAnsi="Garamond"/>
          <w:color w:val="000000"/>
          <w:spacing w:val="8"/>
          <w:sz w:val="21"/>
          <w:szCs w:val="21"/>
        </w:rPr>
        <w:t>Awards &amp; Honors</w:t>
      </w:r>
    </w:p>
    <w:p w14:paraId="11A13E89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Fonts w:ascii="Garamond" w:hAnsi="Garamond"/>
          <w:color w:val="000000"/>
          <w:spacing w:val="8"/>
          <w:sz w:val="21"/>
          <w:szCs w:val="21"/>
        </w:rPr>
        <w:t>2018                            2nd Place NCECA Student Juried Exhibition</w:t>
      </w:r>
    </w:p>
    <w:p w14:paraId="71E8D087" w14:textId="52EFA8F6" w:rsid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Fonts w:ascii="Garamond" w:hAnsi="Garamond"/>
          <w:color w:val="000000"/>
          <w:spacing w:val="8"/>
          <w:sz w:val="21"/>
          <w:szCs w:val="21"/>
        </w:rPr>
        <w:t>2016                            Presidents List, Kansas City Art Institute, Kansas City, MO</w:t>
      </w:r>
    </w:p>
    <w:p w14:paraId="0B94C52E" w14:textId="31BF396A" w:rsidR="004417D6" w:rsidRPr="004417D6" w:rsidRDefault="001870EC" w:rsidP="001870EC">
      <w:pPr>
        <w:pStyle w:val="NormalWeb"/>
        <w:spacing w:before="0" w:beforeAutospacing="0" w:after="384" w:afterAutospacing="0"/>
        <w:ind w:left="2160" w:hanging="2160"/>
        <w:rPr>
          <w:rFonts w:ascii="Garamond" w:hAnsi="Garamond"/>
          <w:color w:val="000000"/>
          <w:spacing w:val="8"/>
          <w:sz w:val="21"/>
          <w:szCs w:val="21"/>
        </w:rPr>
      </w:pPr>
      <w:r>
        <w:rPr>
          <w:rFonts w:ascii="Garamond" w:hAnsi="Garamond"/>
          <w:color w:val="000000"/>
          <w:spacing w:val="8"/>
          <w:sz w:val="21"/>
          <w:szCs w:val="21"/>
        </w:rPr>
        <w:t xml:space="preserve">2014                            </w:t>
      </w:r>
      <w:r w:rsidR="004417D6" w:rsidRPr="004417D6">
        <w:rPr>
          <w:rFonts w:ascii="Garamond" w:hAnsi="Garamond"/>
          <w:color w:val="000000"/>
          <w:spacing w:val="8"/>
          <w:sz w:val="21"/>
          <w:szCs w:val="21"/>
        </w:rPr>
        <w:t>Best Ceramic Piece in Show, Fullerton Community College Student</w:t>
      </w:r>
      <w:r>
        <w:rPr>
          <w:rFonts w:ascii="Garamond" w:hAnsi="Garamond"/>
          <w:color w:val="000000"/>
          <w:spacing w:val="8"/>
          <w:sz w:val="21"/>
          <w:szCs w:val="21"/>
        </w:rPr>
        <w:t xml:space="preserve">                                 </w:t>
      </w:r>
      <w:r w:rsidRPr="004417D6">
        <w:rPr>
          <w:rFonts w:ascii="Garamond" w:hAnsi="Garamond"/>
          <w:color w:val="000000"/>
          <w:spacing w:val="8"/>
          <w:sz w:val="21"/>
          <w:szCs w:val="21"/>
        </w:rPr>
        <w:t>Show,</w:t>
      </w:r>
      <w:r>
        <w:rPr>
          <w:rFonts w:ascii="Garamond" w:hAnsi="Garamond"/>
          <w:color w:val="000000"/>
          <w:spacing w:val="8"/>
          <w:sz w:val="21"/>
          <w:szCs w:val="21"/>
        </w:rPr>
        <w:t xml:space="preserve"> F</w:t>
      </w:r>
      <w:r w:rsidR="004417D6" w:rsidRPr="004417D6">
        <w:rPr>
          <w:rFonts w:ascii="Garamond" w:hAnsi="Garamond"/>
          <w:color w:val="000000"/>
          <w:spacing w:val="8"/>
          <w:sz w:val="21"/>
          <w:szCs w:val="21"/>
        </w:rPr>
        <w:t>ullerton, CA</w:t>
      </w:r>
    </w:p>
    <w:p w14:paraId="655D2C2F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Style w:val="Strong"/>
          <w:rFonts w:ascii="Garamond" w:hAnsi="Garamond"/>
          <w:color w:val="000000"/>
          <w:spacing w:val="8"/>
          <w:sz w:val="21"/>
          <w:szCs w:val="21"/>
        </w:rPr>
        <w:t>Collections</w:t>
      </w:r>
    </w:p>
    <w:p w14:paraId="4274E2F0" w14:textId="4B78D78E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Fonts w:ascii="Garamond" w:hAnsi="Garamond"/>
          <w:color w:val="000000"/>
          <w:spacing w:val="8"/>
          <w:sz w:val="21"/>
          <w:szCs w:val="21"/>
        </w:rPr>
        <w:t>2017                           Ken Ferguson Teaching Collection, Kansas City, MO</w:t>
      </w:r>
    </w:p>
    <w:p w14:paraId="1932DF31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Fonts w:ascii="Garamond" w:hAnsi="Garamond"/>
          <w:color w:val="000000"/>
          <w:spacing w:val="8"/>
          <w:sz w:val="21"/>
          <w:szCs w:val="21"/>
        </w:rPr>
        <w:t xml:space="preserve">2016                           Permanent Collection of America Museum of Ceramic </w:t>
      </w:r>
      <w:proofErr w:type="spellStart"/>
      <w:proofErr w:type="gramStart"/>
      <w:r w:rsidRPr="004417D6">
        <w:rPr>
          <w:rFonts w:ascii="Garamond" w:hAnsi="Garamond"/>
          <w:color w:val="000000"/>
          <w:spacing w:val="8"/>
          <w:sz w:val="21"/>
          <w:szCs w:val="21"/>
        </w:rPr>
        <w:t>Arts,Pomona</w:t>
      </w:r>
      <w:proofErr w:type="spellEnd"/>
      <w:proofErr w:type="gramEnd"/>
      <w:r w:rsidRPr="004417D6">
        <w:rPr>
          <w:rFonts w:ascii="Garamond" w:hAnsi="Garamond"/>
          <w:color w:val="000000"/>
          <w:spacing w:val="8"/>
          <w:sz w:val="21"/>
          <w:szCs w:val="21"/>
        </w:rPr>
        <w:t>, CA</w:t>
      </w:r>
    </w:p>
    <w:p w14:paraId="4FA911A6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Style w:val="Strong"/>
          <w:rFonts w:ascii="Garamond" w:hAnsi="Garamond"/>
          <w:color w:val="000000"/>
          <w:spacing w:val="8"/>
          <w:sz w:val="21"/>
          <w:szCs w:val="21"/>
        </w:rPr>
        <w:t xml:space="preserve">Publications </w:t>
      </w:r>
    </w:p>
    <w:p w14:paraId="2416E5A6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Fonts w:ascii="Garamond" w:hAnsi="Garamond"/>
          <w:color w:val="000000"/>
          <w:spacing w:val="8"/>
          <w:sz w:val="21"/>
          <w:szCs w:val="21"/>
        </w:rPr>
        <w:t xml:space="preserve">2018                            NCECA National Student Juried </w:t>
      </w:r>
      <w:proofErr w:type="spellStart"/>
      <w:r w:rsidRPr="004417D6">
        <w:rPr>
          <w:rFonts w:ascii="Garamond" w:hAnsi="Garamond"/>
          <w:color w:val="000000"/>
          <w:spacing w:val="8"/>
          <w:sz w:val="21"/>
          <w:szCs w:val="21"/>
        </w:rPr>
        <w:t>Exhibiton</w:t>
      </w:r>
      <w:proofErr w:type="spellEnd"/>
      <w:r w:rsidRPr="004417D6">
        <w:rPr>
          <w:rFonts w:ascii="Garamond" w:hAnsi="Garamond"/>
          <w:color w:val="000000"/>
          <w:spacing w:val="8"/>
          <w:sz w:val="21"/>
          <w:szCs w:val="21"/>
        </w:rPr>
        <w:t xml:space="preserve"> (Cover)</w:t>
      </w:r>
    </w:p>
    <w:p w14:paraId="1D74CAB4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Fonts w:ascii="Garamond" w:hAnsi="Garamond"/>
          <w:color w:val="000000"/>
          <w:spacing w:val="8"/>
          <w:sz w:val="21"/>
          <w:szCs w:val="21"/>
        </w:rPr>
        <w:t>                                    Monthly Ceramic Art Magazine in Korea, May, pg.82</w:t>
      </w:r>
    </w:p>
    <w:p w14:paraId="2491141D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Fonts w:ascii="Garamond" w:hAnsi="Garamond"/>
          <w:color w:val="000000"/>
          <w:spacing w:val="8"/>
          <w:sz w:val="21"/>
          <w:szCs w:val="21"/>
        </w:rPr>
        <w:t>2016                            NCECA National Student Juried Exhibition</w:t>
      </w:r>
    </w:p>
    <w:p w14:paraId="6CBD6344" w14:textId="77777777" w:rsidR="004417D6" w:rsidRPr="004417D6" w:rsidRDefault="004417D6" w:rsidP="004417D6">
      <w:pPr>
        <w:pStyle w:val="NormalWeb"/>
        <w:spacing w:before="0" w:beforeAutospacing="0" w:after="384" w:afterAutospacing="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Fonts w:ascii="Garamond" w:hAnsi="Garamond"/>
          <w:color w:val="000000"/>
          <w:spacing w:val="8"/>
          <w:sz w:val="21"/>
          <w:szCs w:val="21"/>
        </w:rPr>
        <w:t>2015                            NCECA National Student Juried Exhibition</w:t>
      </w:r>
    </w:p>
    <w:p w14:paraId="38961387" w14:textId="3C70B913" w:rsidR="004417D6" w:rsidRPr="004417D6" w:rsidRDefault="004417D6" w:rsidP="001870EC">
      <w:pPr>
        <w:pStyle w:val="NormalWeb"/>
        <w:spacing w:before="0" w:beforeAutospacing="0" w:after="384" w:afterAutospacing="0"/>
        <w:ind w:left="2160" w:firstLine="20"/>
        <w:rPr>
          <w:rFonts w:ascii="Garamond" w:hAnsi="Garamond"/>
          <w:color w:val="000000"/>
          <w:spacing w:val="8"/>
          <w:sz w:val="21"/>
          <w:szCs w:val="21"/>
        </w:rPr>
      </w:pPr>
      <w:r w:rsidRPr="004417D6">
        <w:rPr>
          <w:rFonts w:ascii="Garamond" w:hAnsi="Garamond"/>
          <w:color w:val="000000"/>
          <w:spacing w:val="8"/>
          <w:sz w:val="21"/>
          <w:szCs w:val="21"/>
        </w:rPr>
        <w:t>NCECA National Student Juried Exhibition, Ceramics Monthly, 2015 September issue</w:t>
      </w:r>
      <w:r w:rsidR="001870EC">
        <w:rPr>
          <w:rFonts w:ascii="Garamond" w:hAnsi="Garamond"/>
          <w:color w:val="000000"/>
          <w:spacing w:val="8"/>
          <w:sz w:val="21"/>
          <w:szCs w:val="21"/>
        </w:rPr>
        <w:t>,</w:t>
      </w:r>
      <w:r w:rsidRPr="004417D6">
        <w:rPr>
          <w:rFonts w:ascii="Garamond" w:hAnsi="Garamond"/>
          <w:color w:val="000000"/>
          <w:spacing w:val="8"/>
          <w:sz w:val="21"/>
          <w:szCs w:val="21"/>
        </w:rPr>
        <w:t xml:space="preserve"> pg.50</w:t>
      </w:r>
    </w:p>
    <w:p w14:paraId="6F9D52C0" w14:textId="71B27604" w:rsidR="00544D61" w:rsidRPr="004417D6" w:rsidRDefault="004417D6">
      <w:pPr>
        <w:rPr>
          <w:rFonts w:ascii="Garamond" w:hAnsi="Garamond"/>
        </w:rPr>
      </w:pPr>
      <w:r w:rsidRPr="004417D6">
        <w:rPr>
          <w:rFonts w:ascii="Garamond" w:hAnsi="Garamond"/>
        </w:rPr>
        <w:lastRenderedPageBreak/>
        <w:softHyphen/>
      </w:r>
      <w:r w:rsidRPr="004417D6">
        <w:rPr>
          <w:rFonts w:ascii="Garamond" w:hAnsi="Garamond"/>
        </w:rPr>
        <w:softHyphen/>
      </w:r>
      <w:r w:rsidRPr="004417D6">
        <w:rPr>
          <w:rFonts w:ascii="Garamond" w:hAnsi="Garamond"/>
        </w:rPr>
        <w:softHyphen/>
      </w:r>
    </w:p>
    <w:sectPr w:rsidR="00544D61" w:rsidRPr="00441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D6"/>
    <w:rsid w:val="001870EC"/>
    <w:rsid w:val="00276B59"/>
    <w:rsid w:val="004417D6"/>
    <w:rsid w:val="0054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566D"/>
  <w15:chartTrackingRefBased/>
  <w15:docId w15:val="{1CA56869-FB16-4ED8-8217-B6941F9E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17D6"/>
    <w:rPr>
      <w:b/>
      <w:bCs/>
    </w:rPr>
  </w:style>
  <w:style w:type="character" w:styleId="Emphasis">
    <w:name w:val="Emphasis"/>
    <w:basedOn w:val="DefaultParagraphFont"/>
    <w:uiPriority w:val="20"/>
    <w:qFormat/>
    <w:rsid w:val="004417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Castaneda</dc:creator>
  <cp:keywords/>
  <dc:description/>
  <cp:lastModifiedBy>Andrew Castaneda</cp:lastModifiedBy>
  <cp:revision>1</cp:revision>
  <dcterms:created xsi:type="dcterms:W3CDTF">2020-04-15T19:37:00Z</dcterms:created>
  <dcterms:modified xsi:type="dcterms:W3CDTF">2020-04-15T22:26:00Z</dcterms:modified>
</cp:coreProperties>
</file>